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01E61E42">
            <wp:extent cx="1437229" cy="1054735"/>
            <wp:effectExtent l="0" t="0" r="0" b="0"/>
            <wp:docPr id="1" name="Picture 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endar&#10;&#10;Description automatically generated"/>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46555" cy="1061579"/>
                    </a:xfrm>
                    <a:prstGeom prst="rect">
                      <a:avLst/>
                    </a:prstGeom>
                  </pic:spPr>
                </pic:pic>
              </a:graphicData>
            </a:graphic>
          </wp:inline>
        </w:drawing>
      </w:r>
    </w:p>
    <w:p w14:paraId="68FAD60B" w14:textId="05AC6EDC" w:rsidR="004D4673" w:rsidRDefault="004D4673" w:rsidP="004D4673">
      <w:pPr>
        <w:spacing w:after="0"/>
        <w:jc w:val="center"/>
        <w:rPr>
          <w:rFonts w:ascii="Century Gothic" w:hAnsi="Century Gothic"/>
        </w:rPr>
      </w:pPr>
      <w:r>
        <w:rPr>
          <w:rFonts w:ascii="Century Gothic" w:hAnsi="Century Gothic"/>
        </w:rPr>
        <w:t>816 Hwy 52 East, Helena A</w:t>
      </w:r>
      <w:r w:rsidR="004E2DBB">
        <w:rPr>
          <w:rFonts w:ascii="Century Gothic" w:hAnsi="Century Gothic"/>
        </w:rPr>
        <w:t xml:space="preserve">L </w:t>
      </w:r>
      <w:r>
        <w:rPr>
          <w:rFonts w:ascii="Century Gothic" w:hAnsi="Century Gothic"/>
        </w:rPr>
        <w:t>35080</w:t>
      </w:r>
    </w:p>
    <w:p w14:paraId="54DAC0E5" w14:textId="29A1B7AB" w:rsidR="004D4673" w:rsidRDefault="004D4673" w:rsidP="004D4673">
      <w:pPr>
        <w:spacing w:after="0"/>
        <w:jc w:val="center"/>
        <w:rPr>
          <w:rFonts w:ascii="Century Gothic" w:hAnsi="Century Gothic"/>
        </w:rPr>
      </w:pPr>
      <w:r>
        <w:rPr>
          <w:rFonts w:ascii="Century Gothic" w:hAnsi="Century Gothic"/>
        </w:rPr>
        <w:t xml:space="preserve">City Hall Council Chambers </w:t>
      </w:r>
    </w:p>
    <w:p w14:paraId="5BAD5A0E" w14:textId="23FD0D0F" w:rsidR="00B8554A" w:rsidRDefault="004D4673" w:rsidP="00A50E42">
      <w:pPr>
        <w:rPr>
          <w:rFonts w:ascii="Century Gothic" w:hAnsi="Century Gothic"/>
          <w:b/>
          <w:bCs/>
          <w:sz w:val="28"/>
          <w:szCs w:val="28"/>
        </w:rPr>
      </w:pPr>
      <w:r>
        <w:rPr>
          <w:rFonts w:ascii="Century Gothic" w:hAnsi="Century Gothic"/>
        </w:rPr>
        <w:tab/>
      </w:r>
      <w:r>
        <w:rPr>
          <w:rFonts w:ascii="Century Gothic" w:hAnsi="Century Gothic"/>
          <w:b/>
          <w:bCs/>
          <w:sz w:val="28"/>
          <w:szCs w:val="28"/>
        </w:rPr>
        <w:t>Helena City Council</w:t>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sidR="00A50E42">
        <w:rPr>
          <w:rFonts w:ascii="Century Gothic" w:hAnsi="Century Gothic"/>
          <w:b/>
          <w:bCs/>
          <w:sz w:val="28"/>
          <w:szCs w:val="28"/>
        </w:rPr>
        <w:tab/>
      </w:r>
      <w:r>
        <w:rPr>
          <w:rFonts w:ascii="Century Gothic" w:hAnsi="Century Gothic"/>
          <w:b/>
          <w:bCs/>
          <w:sz w:val="28"/>
          <w:szCs w:val="28"/>
        </w:rPr>
        <w:tab/>
      </w:r>
      <w:r>
        <w:rPr>
          <w:rFonts w:ascii="Century Gothic" w:hAnsi="Century Gothic"/>
          <w:b/>
          <w:bCs/>
          <w:sz w:val="28"/>
          <w:szCs w:val="28"/>
        </w:rPr>
        <w:tab/>
      </w:r>
      <w:r w:rsidR="00A50E42">
        <w:rPr>
          <w:rFonts w:ascii="Century Gothic" w:hAnsi="Century Gothic"/>
          <w:b/>
          <w:bCs/>
          <w:sz w:val="28"/>
          <w:szCs w:val="28"/>
        </w:rPr>
        <w:tab/>
      </w:r>
      <w:r w:rsidR="008F4B26">
        <w:rPr>
          <w:rFonts w:ascii="Century Gothic" w:hAnsi="Century Gothic"/>
          <w:b/>
          <w:bCs/>
          <w:sz w:val="28"/>
          <w:szCs w:val="28"/>
        </w:rPr>
        <w:t xml:space="preserve">June </w:t>
      </w:r>
      <w:r w:rsidR="00EA06C6">
        <w:rPr>
          <w:rFonts w:ascii="Century Gothic" w:hAnsi="Century Gothic"/>
          <w:b/>
          <w:bCs/>
          <w:sz w:val="28"/>
          <w:szCs w:val="28"/>
        </w:rPr>
        <w:t>28</w:t>
      </w:r>
      <w:r w:rsidR="008608FF">
        <w:rPr>
          <w:rFonts w:ascii="Century Gothic" w:hAnsi="Century Gothic"/>
          <w:b/>
          <w:bCs/>
          <w:sz w:val="28"/>
          <w:szCs w:val="28"/>
        </w:rPr>
        <w:t>, 2021</w:t>
      </w:r>
    </w:p>
    <w:p w14:paraId="6E62F907" w14:textId="671F1D09" w:rsidR="00A50E42" w:rsidRPr="008161EB" w:rsidRDefault="00517221" w:rsidP="00A50E42">
      <w:pPr>
        <w:spacing w:after="0" w:line="240" w:lineRule="auto"/>
        <w:rPr>
          <w:rFonts w:ascii="Century Gothic" w:hAnsi="Century Gothic"/>
          <w:b/>
          <w:bCs/>
          <w:sz w:val="24"/>
          <w:szCs w:val="24"/>
        </w:rPr>
      </w:pPr>
      <w:r>
        <w:rPr>
          <w:rFonts w:ascii="Century Gothic" w:hAnsi="Century Gothic"/>
          <w:b/>
          <w:bCs/>
          <w:sz w:val="24"/>
          <w:szCs w:val="24"/>
        </w:rPr>
        <w:t>C</w:t>
      </w:r>
      <w:r w:rsidR="004D4673" w:rsidRPr="008161EB">
        <w:rPr>
          <w:rFonts w:ascii="Century Gothic" w:hAnsi="Century Gothic"/>
          <w:b/>
          <w:bCs/>
          <w:sz w:val="24"/>
          <w:szCs w:val="24"/>
        </w:rPr>
        <w:t>ouncil Work Session</w:t>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r>
      <w:r w:rsidR="004D4673" w:rsidRPr="008161EB">
        <w:rPr>
          <w:rFonts w:ascii="Century Gothic" w:hAnsi="Century Gothic"/>
          <w:b/>
          <w:bCs/>
          <w:sz w:val="24"/>
          <w:szCs w:val="24"/>
        </w:rPr>
        <w:tab/>
        <w:t>5pm</w:t>
      </w:r>
    </w:p>
    <w:p w14:paraId="6175E82D" w14:textId="4EFF511B" w:rsidR="008E08E8" w:rsidRDefault="004D4673" w:rsidP="007D7499">
      <w:pPr>
        <w:spacing w:after="0" w:line="240" w:lineRule="auto"/>
        <w:rPr>
          <w:rFonts w:ascii="Century Gothic" w:hAnsi="Century Gothic"/>
          <w:b/>
          <w:bCs/>
        </w:rPr>
      </w:pPr>
      <w:bookmarkStart w:id="0" w:name="_Hlk63150715"/>
      <w:r>
        <w:rPr>
          <w:rFonts w:ascii="Century Gothic" w:hAnsi="Century Gothic"/>
          <w:b/>
          <w:bCs/>
        </w:rPr>
        <w:t xml:space="preserve">Review of the </w:t>
      </w:r>
      <w:r w:rsidR="009D698E">
        <w:rPr>
          <w:rFonts w:ascii="Century Gothic" w:hAnsi="Century Gothic"/>
          <w:b/>
          <w:bCs/>
        </w:rPr>
        <w:t>0</w:t>
      </w:r>
      <w:r w:rsidR="008F4B26">
        <w:rPr>
          <w:rFonts w:ascii="Century Gothic" w:hAnsi="Century Gothic"/>
          <w:b/>
          <w:bCs/>
        </w:rPr>
        <w:t>6/</w:t>
      </w:r>
      <w:r w:rsidR="00EA06C6">
        <w:rPr>
          <w:rFonts w:ascii="Century Gothic" w:hAnsi="Century Gothic"/>
          <w:b/>
          <w:bCs/>
        </w:rPr>
        <w:t>28</w:t>
      </w:r>
      <w:r>
        <w:rPr>
          <w:rFonts w:ascii="Century Gothic" w:hAnsi="Century Gothic"/>
          <w:b/>
          <w:bCs/>
        </w:rPr>
        <w:t>/2021 Agenda Items</w:t>
      </w:r>
    </w:p>
    <w:p w14:paraId="67B25CCC" w14:textId="2CA41735" w:rsidR="00A910C1" w:rsidRDefault="004D4673" w:rsidP="00A910C1">
      <w:pPr>
        <w:pStyle w:val="ListParagraph"/>
        <w:numPr>
          <w:ilvl w:val="0"/>
          <w:numId w:val="3"/>
        </w:numPr>
        <w:spacing w:after="0" w:line="240" w:lineRule="auto"/>
        <w:rPr>
          <w:rFonts w:ascii="Century Gothic" w:hAnsi="Century Gothic"/>
        </w:rPr>
      </w:pPr>
      <w:bookmarkStart w:id="1" w:name="_Hlk63150885"/>
      <w:r>
        <w:rPr>
          <w:rFonts w:ascii="Century Gothic" w:hAnsi="Century Gothic"/>
        </w:rPr>
        <w:t>AP/Bill Payments</w:t>
      </w:r>
    </w:p>
    <w:bookmarkEnd w:id="1"/>
    <w:p w14:paraId="2E1B21AC" w14:textId="38595059" w:rsidR="004D4673" w:rsidRPr="00A910C1" w:rsidRDefault="004D4673" w:rsidP="00A910C1">
      <w:pPr>
        <w:pStyle w:val="ListParagraph"/>
        <w:numPr>
          <w:ilvl w:val="0"/>
          <w:numId w:val="3"/>
        </w:numPr>
        <w:spacing w:after="0" w:line="240" w:lineRule="auto"/>
        <w:rPr>
          <w:rFonts w:ascii="Century Gothic" w:hAnsi="Century Gothic"/>
        </w:rPr>
      </w:pPr>
      <w:r>
        <w:rPr>
          <w:rFonts w:ascii="Century Gothic" w:hAnsi="Century Gothic"/>
        </w:rPr>
        <w:t>0</w:t>
      </w:r>
      <w:r w:rsidR="00EA06C6">
        <w:rPr>
          <w:rFonts w:ascii="Century Gothic" w:hAnsi="Century Gothic"/>
        </w:rPr>
        <w:t>6/14</w:t>
      </w:r>
      <w:r>
        <w:rPr>
          <w:rFonts w:ascii="Century Gothic" w:hAnsi="Century Gothic"/>
        </w:rPr>
        <w:t>/2021 Meeting Minutes Review</w:t>
      </w:r>
    </w:p>
    <w:p w14:paraId="79B0C7C5" w14:textId="39F1DB0C" w:rsidR="00851BCC" w:rsidRDefault="004D4673" w:rsidP="007D7499">
      <w:pPr>
        <w:spacing w:after="0" w:line="240" w:lineRule="auto"/>
        <w:rPr>
          <w:rFonts w:ascii="Century Gothic" w:hAnsi="Century Gothic"/>
          <w:b/>
          <w:bCs/>
        </w:rPr>
      </w:pPr>
      <w:r>
        <w:rPr>
          <w:rFonts w:ascii="Century Gothic" w:hAnsi="Century Gothic"/>
          <w:b/>
          <w:bCs/>
        </w:rPr>
        <w:t>Update from Council Boards and Committee Business</w:t>
      </w:r>
    </w:p>
    <w:p w14:paraId="05BCFA7C" w14:textId="77777777" w:rsidR="009B086E" w:rsidRDefault="009B086E" w:rsidP="009B086E">
      <w:pPr>
        <w:spacing w:after="0" w:line="240" w:lineRule="auto"/>
        <w:rPr>
          <w:rFonts w:ascii="Century Gothic" w:hAnsi="Century Gothic"/>
          <w:b/>
          <w:bCs/>
        </w:rPr>
      </w:pPr>
      <w:r>
        <w:rPr>
          <w:rFonts w:ascii="Century Gothic" w:hAnsi="Century Gothic"/>
          <w:b/>
          <w:bCs/>
        </w:rPr>
        <w:t xml:space="preserve">Applicant Review of Helena Diversity and Inclusion Board </w:t>
      </w:r>
    </w:p>
    <w:p w14:paraId="0E6D2398" w14:textId="27B612FD" w:rsidR="00074CD6" w:rsidRDefault="00074CD6" w:rsidP="007D7499">
      <w:pPr>
        <w:spacing w:after="0" w:line="240" w:lineRule="auto"/>
        <w:rPr>
          <w:rFonts w:ascii="Century Gothic" w:hAnsi="Century Gothic"/>
          <w:b/>
          <w:bCs/>
        </w:rPr>
      </w:pPr>
      <w:r>
        <w:rPr>
          <w:rFonts w:ascii="Century Gothic" w:hAnsi="Century Gothic"/>
          <w:b/>
          <w:bCs/>
        </w:rPr>
        <w:t xml:space="preserve">Alice Lobell-Update on Senior Programs </w:t>
      </w:r>
    </w:p>
    <w:p w14:paraId="0F033194" w14:textId="1DF6B3DE" w:rsidR="00D870C6" w:rsidRDefault="00D870C6" w:rsidP="007D7499">
      <w:pPr>
        <w:spacing w:after="0" w:line="240" w:lineRule="auto"/>
        <w:rPr>
          <w:rFonts w:ascii="Century Gothic" w:hAnsi="Century Gothic"/>
          <w:b/>
          <w:bCs/>
        </w:rPr>
      </w:pPr>
      <w:r>
        <w:rPr>
          <w:rFonts w:ascii="Century Gothic" w:hAnsi="Century Gothic"/>
          <w:b/>
          <w:bCs/>
        </w:rPr>
        <w:t xml:space="preserve">Leigh Hulsey- </w:t>
      </w:r>
      <w:r w:rsidR="004466FB">
        <w:rPr>
          <w:rFonts w:ascii="Century Gothic" w:hAnsi="Century Gothic"/>
          <w:b/>
          <w:bCs/>
        </w:rPr>
        <w:t>Senior Citizen Program $1,900.00</w:t>
      </w:r>
    </w:p>
    <w:p w14:paraId="2864FE3B" w14:textId="77777777" w:rsidR="009B086E" w:rsidRDefault="00074CD6" w:rsidP="007D7499">
      <w:pPr>
        <w:spacing w:after="0" w:line="240" w:lineRule="auto"/>
        <w:rPr>
          <w:rFonts w:ascii="Century Gothic" w:hAnsi="Century Gothic"/>
          <w:b/>
          <w:bCs/>
        </w:rPr>
      </w:pPr>
      <w:r>
        <w:rPr>
          <w:rFonts w:ascii="Century Gothic" w:hAnsi="Century Gothic"/>
          <w:b/>
          <w:bCs/>
        </w:rPr>
        <w:t>Harold Woodman-Cahaba Solid Waste Disposal Authority</w:t>
      </w:r>
    </w:p>
    <w:p w14:paraId="5345F3E6" w14:textId="2EDC680B" w:rsidR="00074CD6" w:rsidRDefault="009B086E" w:rsidP="007D7499">
      <w:pPr>
        <w:spacing w:after="0" w:line="240" w:lineRule="auto"/>
        <w:rPr>
          <w:rFonts w:ascii="Century Gothic" w:hAnsi="Century Gothic"/>
          <w:b/>
          <w:bCs/>
        </w:rPr>
      </w:pPr>
      <w:r>
        <w:rPr>
          <w:rFonts w:ascii="Century Gothic" w:hAnsi="Century Gothic"/>
          <w:b/>
          <w:bCs/>
        </w:rPr>
        <w:t xml:space="preserve">Harold Woodman-Signs </w:t>
      </w:r>
    </w:p>
    <w:p w14:paraId="4AB5F3AC" w14:textId="5D22D424" w:rsidR="007D7499" w:rsidRDefault="004D4673" w:rsidP="007D7499">
      <w:pPr>
        <w:spacing w:after="0" w:line="240" w:lineRule="auto"/>
        <w:rPr>
          <w:rFonts w:ascii="Century Gothic" w:hAnsi="Century Gothic"/>
          <w:b/>
          <w:bCs/>
        </w:rPr>
      </w:pPr>
      <w:r>
        <w:rPr>
          <w:rFonts w:ascii="Century Gothic" w:hAnsi="Century Gothic"/>
          <w:b/>
          <w:bCs/>
        </w:rPr>
        <w:t xml:space="preserve">Confirmation of the </w:t>
      </w:r>
      <w:r w:rsidR="00DC6672">
        <w:rPr>
          <w:rFonts w:ascii="Century Gothic" w:hAnsi="Century Gothic"/>
          <w:b/>
          <w:bCs/>
        </w:rPr>
        <w:t>0</w:t>
      </w:r>
      <w:r w:rsidR="0043237E">
        <w:rPr>
          <w:rFonts w:ascii="Century Gothic" w:hAnsi="Century Gothic"/>
          <w:b/>
          <w:bCs/>
        </w:rPr>
        <w:t>6/</w:t>
      </w:r>
      <w:r w:rsidR="008F4B26">
        <w:rPr>
          <w:rFonts w:ascii="Century Gothic" w:hAnsi="Century Gothic"/>
          <w:b/>
          <w:bCs/>
        </w:rPr>
        <w:t>28</w:t>
      </w:r>
      <w:r>
        <w:rPr>
          <w:rFonts w:ascii="Century Gothic" w:hAnsi="Century Gothic"/>
          <w:b/>
          <w:bCs/>
        </w:rPr>
        <w:t>/2021 Regular Meeting Agenda</w:t>
      </w:r>
    </w:p>
    <w:bookmarkEnd w:id="0"/>
    <w:p w14:paraId="56841DEC" w14:textId="257CBA35" w:rsidR="004D4673" w:rsidRDefault="004D4673" w:rsidP="007D7499">
      <w:pPr>
        <w:spacing w:after="0" w:line="240" w:lineRule="auto"/>
        <w:rPr>
          <w:rFonts w:ascii="Century Gothic" w:hAnsi="Century Gothic"/>
          <w:b/>
          <w:bCs/>
        </w:rPr>
      </w:pPr>
    </w:p>
    <w:p w14:paraId="3D004411" w14:textId="6E831B68" w:rsidR="004D4673" w:rsidRPr="008161EB" w:rsidRDefault="008161EB" w:rsidP="007D7499">
      <w:pPr>
        <w:spacing w:after="0" w:line="240" w:lineRule="auto"/>
        <w:rPr>
          <w:rFonts w:ascii="Century Gothic" w:hAnsi="Century Gothic"/>
          <w:b/>
          <w:bCs/>
          <w:sz w:val="24"/>
          <w:szCs w:val="24"/>
        </w:rPr>
      </w:pPr>
      <w:r w:rsidRPr="008161EB">
        <w:rPr>
          <w:rFonts w:ascii="Century Gothic" w:hAnsi="Century Gothic"/>
          <w:b/>
          <w:bCs/>
          <w:sz w:val="24"/>
          <w:szCs w:val="24"/>
        </w:rPr>
        <w:t xml:space="preserve">City Council Meeting Agenda </w:t>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sidRPr="008161EB">
        <w:rPr>
          <w:rFonts w:ascii="Century Gothic" w:hAnsi="Century Gothic"/>
          <w:b/>
          <w:bCs/>
          <w:sz w:val="24"/>
          <w:szCs w:val="24"/>
        </w:rPr>
        <w:tab/>
      </w:r>
      <w:r>
        <w:rPr>
          <w:rFonts w:ascii="Century Gothic" w:hAnsi="Century Gothic"/>
          <w:b/>
          <w:bCs/>
          <w:sz w:val="24"/>
          <w:szCs w:val="24"/>
        </w:rPr>
        <w:tab/>
      </w:r>
      <w:r w:rsidRPr="008161EB">
        <w:rPr>
          <w:rFonts w:ascii="Century Gothic" w:hAnsi="Century Gothic"/>
          <w:b/>
          <w:bCs/>
          <w:sz w:val="24"/>
          <w:szCs w:val="24"/>
        </w:rPr>
        <w:t>6pm</w:t>
      </w:r>
    </w:p>
    <w:p w14:paraId="36F9ADBA" w14:textId="484DFE76" w:rsidR="008161EB" w:rsidRDefault="008161EB" w:rsidP="008161EB">
      <w:pPr>
        <w:spacing w:after="0" w:line="240" w:lineRule="auto"/>
        <w:rPr>
          <w:rFonts w:ascii="Century Gothic" w:hAnsi="Century Gothic"/>
          <w:b/>
          <w:bCs/>
        </w:rPr>
      </w:pPr>
      <w:r>
        <w:rPr>
          <w:rFonts w:ascii="Century Gothic" w:hAnsi="Century Gothic"/>
          <w:b/>
          <w:bCs/>
        </w:rPr>
        <w:t>Meeting Called to Order</w:t>
      </w:r>
    </w:p>
    <w:p w14:paraId="7327BFF1" w14:textId="141F2CAE" w:rsidR="008161EB" w:rsidRDefault="008161EB" w:rsidP="008161EB">
      <w:pPr>
        <w:spacing w:after="0" w:line="240" w:lineRule="auto"/>
        <w:rPr>
          <w:rFonts w:ascii="Century Gothic" w:hAnsi="Century Gothic"/>
          <w:b/>
          <w:bCs/>
        </w:rPr>
      </w:pPr>
      <w:r>
        <w:rPr>
          <w:rFonts w:ascii="Century Gothic" w:hAnsi="Century Gothic"/>
          <w:b/>
          <w:bCs/>
        </w:rPr>
        <w:t>Invocation</w:t>
      </w:r>
    </w:p>
    <w:p w14:paraId="41E60C7B" w14:textId="77777777" w:rsidR="008161EB" w:rsidRDefault="008161EB" w:rsidP="008161EB">
      <w:pPr>
        <w:spacing w:after="0" w:line="240" w:lineRule="auto"/>
        <w:rPr>
          <w:rFonts w:ascii="Century Gothic" w:hAnsi="Century Gothic"/>
          <w:b/>
          <w:bCs/>
        </w:rPr>
      </w:pPr>
      <w:r>
        <w:rPr>
          <w:rFonts w:ascii="Century Gothic" w:hAnsi="Century Gothic"/>
          <w:b/>
          <w:bCs/>
        </w:rPr>
        <w:t>Pledge of Allegiance</w:t>
      </w:r>
    </w:p>
    <w:p w14:paraId="0BFDCD44" w14:textId="77777777" w:rsidR="008161EB" w:rsidRDefault="008161EB" w:rsidP="008161EB">
      <w:pPr>
        <w:spacing w:after="0" w:line="240" w:lineRule="auto"/>
        <w:rPr>
          <w:rFonts w:ascii="Century Gothic" w:hAnsi="Century Gothic"/>
          <w:b/>
          <w:bCs/>
        </w:rPr>
      </w:pPr>
      <w:r>
        <w:rPr>
          <w:rFonts w:ascii="Century Gothic" w:hAnsi="Century Gothic"/>
          <w:b/>
          <w:bCs/>
        </w:rPr>
        <w:t>Council Roll Call</w:t>
      </w:r>
    </w:p>
    <w:p w14:paraId="7540CE63" w14:textId="61473DD5" w:rsidR="008161EB" w:rsidRDefault="008161EB" w:rsidP="008161EB">
      <w:pPr>
        <w:spacing w:after="0" w:line="240" w:lineRule="auto"/>
        <w:rPr>
          <w:rFonts w:ascii="Century Gothic" w:hAnsi="Century Gothic"/>
          <w:b/>
          <w:bCs/>
        </w:rPr>
      </w:pPr>
      <w:r>
        <w:rPr>
          <w:rFonts w:ascii="Century Gothic" w:hAnsi="Century Gothic"/>
          <w:b/>
          <w:bCs/>
        </w:rPr>
        <w:t xml:space="preserve">Presentation of Minutes from </w:t>
      </w:r>
      <w:r w:rsidR="006A707F">
        <w:rPr>
          <w:rFonts w:ascii="Century Gothic" w:hAnsi="Century Gothic"/>
          <w:b/>
          <w:bCs/>
        </w:rPr>
        <w:t>0</w:t>
      </w:r>
      <w:r w:rsidR="00EA06C6">
        <w:rPr>
          <w:rFonts w:ascii="Century Gothic" w:hAnsi="Century Gothic"/>
          <w:b/>
          <w:bCs/>
        </w:rPr>
        <w:t>6/14</w:t>
      </w:r>
      <w:r>
        <w:rPr>
          <w:rFonts w:ascii="Century Gothic" w:hAnsi="Century Gothic"/>
          <w:b/>
          <w:bCs/>
        </w:rPr>
        <w:t>/2021</w:t>
      </w:r>
    </w:p>
    <w:p w14:paraId="0E3C5E96" w14:textId="77777777" w:rsidR="008161EB" w:rsidRDefault="008161EB" w:rsidP="008161EB">
      <w:pPr>
        <w:spacing w:after="0" w:line="240" w:lineRule="auto"/>
        <w:rPr>
          <w:rFonts w:ascii="Century Gothic" w:hAnsi="Century Gothic"/>
          <w:b/>
          <w:bCs/>
        </w:rPr>
      </w:pPr>
      <w:r>
        <w:rPr>
          <w:rFonts w:ascii="Century Gothic" w:hAnsi="Century Gothic"/>
          <w:b/>
          <w:bCs/>
        </w:rPr>
        <w:t>Revenue Report and (AP) Bill Payment</w:t>
      </w:r>
    </w:p>
    <w:p w14:paraId="34E202F2" w14:textId="77777777" w:rsidR="008161EB" w:rsidRDefault="008161EB" w:rsidP="008161EB">
      <w:pPr>
        <w:spacing w:after="0" w:line="240" w:lineRule="auto"/>
        <w:rPr>
          <w:rFonts w:ascii="Century Gothic" w:hAnsi="Century Gothic"/>
          <w:b/>
          <w:bCs/>
        </w:rPr>
      </w:pPr>
      <w:r>
        <w:rPr>
          <w:rFonts w:ascii="Century Gothic" w:hAnsi="Century Gothic"/>
          <w:b/>
          <w:bCs/>
        </w:rPr>
        <w:t>Municipal Operations Report: Mayor J. Brian Puckett</w:t>
      </w:r>
    </w:p>
    <w:p w14:paraId="22C9B6CC" w14:textId="528D178D" w:rsidR="008161EB" w:rsidRDefault="008161EB" w:rsidP="008161EB">
      <w:pPr>
        <w:pStyle w:val="ListParagraph"/>
        <w:numPr>
          <w:ilvl w:val="0"/>
          <w:numId w:val="3"/>
        </w:numPr>
        <w:spacing w:after="0" w:line="240" w:lineRule="auto"/>
        <w:rPr>
          <w:rFonts w:ascii="Century Gothic" w:hAnsi="Century Gothic"/>
        </w:rPr>
      </w:pPr>
      <w:r>
        <w:rPr>
          <w:rFonts w:ascii="Century Gothic" w:hAnsi="Century Gothic"/>
          <w:b/>
          <w:bCs/>
        </w:rPr>
        <w:t xml:space="preserve"> </w:t>
      </w:r>
      <w:r>
        <w:rPr>
          <w:rFonts w:ascii="Century Gothic" w:hAnsi="Century Gothic"/>
        </w:rPr>
        <w:t xml:space="preserve">Departments: Police, Fire, Library, </w:t>
      </w:r>
      <w:r w:rsidR="006A707F">
        <w:rPr>
          <w:rFonts w:ascii="Century Gothic" w:hAnsi="Century Gothic"/>
        </w:rPr>
        <w:t xml:space="preserve">Parks, </w:t>
      </w:r>
      <w:r>
        <w:rPr>
          <w:rFonts w:ascii="Century Gothic" w:hAnsi="Century Gothic"/>
        </w:rPr>
        <w:t>Streets, Sanitation, and Utilities</w:t>
      </w:r>
    </w:p>
    <w:p w14:paraId="7442FDA2" w14:textId="7A8CCDBB" w:rsidR="00074CD6" w:rsidRDefault="00074CD6" w:rsidP="008161EB">
      <w:pPr>
        <w:spacing w:after="0" w:line="240" w:lineRule="auto"/>
        <w:rPr>
          <w:rFonts w:ascii="Century Gothic" w:hAnsi="Century Gothic"/>
          <w:b/>
          <w:bCs/>
        </w:rPr>
      </w:pPr>
      <w:r>
        <w:rPr>
          <w:rFonts w:ascii="Century Gothic" w:hAnsi="Century Gothic"/>
          <w:b/>
          <w:bCs/>
        </w:rPr>
        <w:t>Approve/Deny: Resolution 06282021-Dedication of Streets- Creekview Sector 2 (Final Plat approved by Planning and Zoning on 06/17/2021)</w:t>
      </w:r>
    </w:p>
    <w:p w14:paraId="051A8D08" w14:textId="2C1A44E7" w:rsidR="004466FB" w:rsidRDefault="009B086E" w:rsidP="008161EB">
      <w:pPr>
        <w:spacing w:after="0" w:line="240" w:lineRule="auto"/>
        <w:rPr>
          <w:rFonts w:ascii="Century Gothic" w:hAnsi="Century Gothic"/>
          <w:b/>
          <w:bCs/>
        </w:rPr>
      </w:pPr>
      <w:r>
        <w:rPr>
          <w:rFonts w:ascii="Century Gothic" w:hAnsi="Century Gothic"/>
          <w:b/>
          <w:bCs/>
        </w:rPr>
        <w:t>Approve/Deny: Mayor Puckett to spend up to $350,000.00 for Fire Safety Gear using ARPA Funds that has been awarded to the City of Helena.</w:t>
      </w:r>
    </w:p>
    <w:p w14:paraId="3A5F8EDA" w14:textId="06D21DAD" w:rsidR="00F55F77" w:rsidRDefault="00F55F77" w:rsidP="008161EB">
      <w:pPr>
        <w:spacing w:after="0" w:line="240" w:lineRule="auto"/>
        <w:rPr>
          <w:rFonts w:ascii="Century Gothic" w:hAnsi="Century Gothic"/>
          <w:b/>
          <w:bCs/>
        </w:rPr>
      </w:pPr>
      <w:r>
        <w:rPr>
          <w:rFonts w:ascii="Century Gothic" w:hAnsi="Century Gothic"/>
          <w:b/>
          <w:bCs/>
        </w:rPr>
        <w:t xml:space="preserve">Approve/Deny: Members of the Helena Diversity and Inclusion Board </w:t>
      </w:r>
    </w:p>
    <w:p w14:paraId="45C91B76" w14:textId="6B79DFC4" w:rsidR="004466FB" w:rsidRDefault="004466FB" w:rsidP="008161EB">
      <w:pPr>
        <w:spacing w:after="0" w:line="240" w:lineRule="auto"/>
        <w:rPr>
          <w:rFonts w:ascii="Century Gothic" w:hAnsi="Century Gothic"/>
          <w:b/>
          <w:bCs/>
        </w:rPr>
      </w:pPr>
      <w:r>
        <w:rPr>
          <w:rFonts w:ascii="Century Gothic" w:hAnsi="Century Gothic"/>
          <w:b/>
          <w:bCs/>
        </w:rPr>
        <w:t>Approve/Deny: Senior Citizens Program $1,900.00</w:t>
      </w:r>
    </w:p>
    <w:p w14:paraId="0B01C9F5" w14:textId="33395ADD" w:rsidR="008161EB" w:rsidRDefault="008161EB" w:rsidP="008161EB">
      <w:pPr>
        <w:spacing w:after="0" w:line="240" w:lineRule="auto"/>
        <w:rPr>
          <w:rFonts w:ascii="Century Gothic" w:hAnsi="Century Gothic"/>
          <w:b/>
          <w:bCs/>
        </w:rPr>
      </w:pPr>
      <w:r>
        <w:rPr>
          <w:rFonts w:ascii="Century Gothic" w:hAnsi="Century Gothic"/>
          <w:b/>
          <w:bCs/>
        </w:rPr>
        <w:t>Council Comments</w:t>
      </w:r>
    </w:p>
    <w:p w14:paraId="322E1BA9" w14:textId="7DC29106" w:rsidR="008161EB" w:rsidRDefault="008161EB" w:rsidP="008161EB">
      <w:pPr>
        <w:spacing w:after="0" w:line="240" w:lineRule="auto"/>
        <w:rPr>
          <w:rFonts w:ascii="Century Gothic" w:hAnsi="Century Gothic"/>
          <w:b/>
          <w:bCs/>
        </w:rPr>
      </w:pPr>
      <w:r>
        <w:rPr>
          <w:rFonts w:ascii="Century Gothic" w:hAnsi="Century Gothic"/>
          <w:b/>
          <w:bCs/>
        </w:rPr>
        <w:t xml:space="preserve">Adjournment </w:t>
      </w:r>
    </w:p>
    <w:p w14:paraId="1BCD7D06" w14:textId="77777777" w:rsidR="008161EB" w:rsidRDefault="008161EB" w:rsidP="008161EB">
      <w:pPr>
        <w:spacing w:after="0" w:line="240" w:lineRule="auto"/>
        <w:rPr>
          <w:rFonts w:ascii="Century Gothic" w:eastAsia="Calibri" w:hAnsi="Century Gothic" w:cs="Arial"/>
          <w:b/>
          <w:sz w:val="16"/>
          <w:szCs w:val="16"/>
        </w:rPr>
      </w:pPr>
    </w:p>
    <w:p w14:paraId="312723AE" w14:textId="7193ED19" w:rsidR="008161EB" w:rsidRPr="008161EB" w:rsidRDefault="008161EB" w:rsidP="008161EB">
      <w:pPr>
        <w:spacing w:after="0" w:line="240" w:lineRule="auto"/>
        <w:rPr>
          <w:rFonts w:ascii="Century Gothic" w:eastAsia="Calibri" w:hAnsi="Century Gothic" w:cs="Arial"/>
          <w:b/>
          <w:sz w:val="16"/>
          <w:szCs w:val="16"/>
        </w:rPr>
      </w:pPr>
      <w:r w:rsidRPr="008161EB">
        <w:rPr>
          <w:rFonts w:ascii="Century Gothic" w:eastAsia="Calibri" w:hAnsi="Century Gothic" w:cs="Arial"/>
          <w:b/>
          <w:sz w:val="16"/>
          <w:szCs w:val="16"/>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43237E">
        <w:rPr>
          <w:rFonts w:ascii="Century Gothic" w:eastAsia="Calibri" w:hAnsi="Century Gothic" w:cs="Arial"/>
          <w:b/>
          <w:sz w:val="16"/>
          <w:szCs w:val="16"/>
          <w:u w:val="single"/>
        </w:rPr>
        <w:t>Ju</w:t>
      </w:r>
      <w:r w:rsidR="00EA06C6">
        <w:rPr>
          <w:rFonts w:ascii="Century Gothic" w:eastAsia="Calibri" w:hAnsi="Century Gothic" w:cs="Arial"/>
          <w:b/>
          <w:sz w:val="16"/>
          <w:szCs w:val="16"/>
          <w:u w:val="single"/>
        </w:rPr>
        <w:t>ly 12</w:t>
      </w:r>
      <w:r w:rsidR="00D106A3">
        <w:rPr>
          <w:rFonts w:ascii="Century Gothic" w:eastAsia="Calibri" w:hAnsi="Century Gothic" w:cs="Arial"/>
          <w:b/>
          <w:sz w:val="16"/>
          <w:szCs w:val="16"/>
          <w:u w:val="single"/>
        </w:rPr>
        <w:t>,</w:t>
      </w:r>
      <w:r w:rsidRPr="008161EB">
        <w:rPr>
          <w:rFonts w:ascii="Century Gothic" w:eastAsia="Calibri" w:hAnsi="Century Gothic" w:cs="Arial"/>
          <w:b/>
          <w:sz w:val="16"/>
          <w:szCs w:val="16"/>
          <w:u w:val="single"/>
        </w:rPr>
        <w:t xml:space="preserve"> 2021</w:t>
      </w:r>
      <w:r w:rsidRPr="008161EB">
        <w:rPr>
          <w:rFonts w:ascii="Century Gothic" w:eastAsia="Calibri" w:hAnsi="Century Gothic" w:cs="Arial"/>
          <w:b/>
          <w:sz w:val="16"/>
          <w:szCs w:val="16"/>
        </w:rPr>
        <w:t xml:space="preserve"> @ 5pm Work Session followed by Regular Meeting at 6:00pm. </w:t>
      </w:r>
    </w:p>
    <w:p w14:paraId="4590A7B9" w14:textId="77777777" w:rsidR="008161EB" w:rsidRPr="008161EB" w:rsidRDefault="008161EB" w:rsidP="008161EB">
      <w:pPr>
        <w:spacing w:after="0" w:line="240" w:lineRule="auto"/>
        <w:rPr>
          <w:rFonts w:ascii="Century Gothic" w:eastAsia="Calibri" w:hAnsi="Century Gothic" w:cs="Arial"/>
          <w:sz w:val="16"/>
          <w:szCs w:val="16"/>
        </w:rPr>
      </w:pPr>
    </w:p>
    <w:p w14:paraId="597F320E" w14:textId="01107FFB" w:rsidR="008161EB" w:rsidRPr="008161EB" w:rsidRDefault="008161EB" w:rsidP="008161EB">
      <w:pPr>
        <w:spacing w:after="0" w:line="240" w:lineRule="auto"/>
        <w:rPr>
          <w:rFonts w:ascii="Century Gothic" w:eastAsia="Calibri" w:hAnsi="Century Gothic" w:cs="Arial"/>
          <w:sz w:val="16"/>
          <w:szCs w:val="16"/>
        </w:rPr>
      </w:pPr>
      <w:r w:rsidRPr="008161EB">
        <w:rPr>
          <w:rFonts w:ascii="Century Gothic" w:eastAsia="Calibri" w:hAnsi="Century Gothic" w:cs="Arial"/>
          <w:sz w:val="16"/>
          <w:szCs w:val="16"/>
        </w:rPr>
        <w:t>Updated: 0</w:t>
      </w:r>
      <w:r w:rsidR="008F4B26">
        <w:rPr>
          <w:rFonts w:ascii="Century Gothic" w:eastAsia="Calibri" w:hAnsi="Century Gothic" w:cs="Arial"/>
          <w:sz w:val="16"/>
          <w:szCs w:val="16"/>
        </w:rPr>
        <w:t>6/</w:t>
      </w:r>
      <w:r w:rsidR="00EA06C6">
        <w:rPr>
          <w:rFonts w:ascii="Century Gothic" w:eastAsia="Calibri" w:hAnsi="Century Gothic" w:cs="Arial"/>
          <w:sz w:val="16"/>
          <w:szCs w:val="16"/>
        </w:rPr>
        <w:t>2</w:t>
      </w:r>
      <w:r w:rsidR="004466FB">
        <w:rPr>
          <w:rFonts w:ascii="Century Gothic" w:eastAsia="Calibri" w:hAnsi="Century Gothic" w:cs="Arial"/>
          <w:sz w:val="16"/>
          <w:szCs w:val="16"/>
        </w:rPr>
        <w:t>4</w:t>
      </w:r>
      <w:r w:rsidRPr="008161EB">
        <w:rPr>
          <w:rFonts w:ascii="Century Gothic" w:eastAsia="Calibri" w:hAnsi="Century Gothic" w:cs="Arial"/>
          <w:sz w:val="16"/>
          <w:szCs w:val="16"/>
        </w:rPr>
        <w:t>/2021</w:t>
      </w:r>
    </w:p>
    <w:p w14:paraId="27C0F942" w14:textId="77777777" w:rsidR="008161EB" w:rsidRDefault="008161EB" w:rsidP="008161EB">
      <w:pPr>
        <w:spacing w:after="0" w:line="240" w:lineRule="auto"/>
        <w:rPr>
          <w:rFonts w:ascii="Century Gothic" w:hAnsi="Century Gothic"/>
          <w:b/>
          <w:bCs/>
        </w:rPr>
      </w:pPr>
    </w:p>
    <w:sectPr w:rsidR="008161EB" w:rsidSect="00A50E42">
      <w:pgSz w:w="12240" w:h="15840"/>
      <w:pgMar w:top="720" w:right="720" w:bottom="720" w:left="720" w:header="720" w:footer="720"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7B46"/>
    <w:rsid w:val="00071597"/>
    <w:rsid w:val="00074CD6"/>
    <w:rsid w:val="00081D69"/>
    <w:rsid w:val="00110AA0"/>
    <w:rsid w:val="00120E85"/>
    <w:rsid w:val="001A3BF3"/>
    <w:rsid w:val="001E69C7"/>
    <w:rsid w:val="001F041E"/>
    <w:rsid w:val="001F1A2A"/>
    <w:rsid w:val="0030623F"/>
    <w:rsid w:val="00377049"/>
    <w:rsid w:val="0043237E"/>
    <w:rsid w:val="004466FB"/>
    <w:rsid w:val="004A20DB"/>
    <w:rsid w:val="004C4146"/>
    <w:rsid w:val="004D4673"/>
    <w:rsid w:val="004E2DBB"/>
    <w:rsid w:val="00500DF4"/>
    <w:rsid w:val="00517221"/>
    <w:rsid w:val="005260E5"/>
    <w:rsid w:val="005538F5"/>
    <w:rsid w:val="00596C63"/>
    <w:rsid w:val="005A3A28"/>
    <w:rsid w:val="005A6262"/>
    <w:rsid w:val="005E2D5B"/>
    <w:rsid w:val="00627771"/>
    <w:rsid w:val="006416F1"/>
    <w:rsid w:val="006528FB"/>
    <w:rsid w:val="006A707F"/>
    <w:rsid w:val="00741D03"/>
    <w:rsid w:val="00781B40"/>
    <w:rsid w:val="007D7499"/>
    <w:rsid w:val="00805B16"/>
    <w:rsid w:val="00807D35"/>
    <w:rsid w:val="00815D01"/>
    <w:rsid w:val="008161EB"/>
    <w:rsid w:val="00824EB0"/>
    <w:rsid w:val="00851BCC"/>
    <w:rsid w:val="008608FF"/>
    <w:rsid w:val="008642B1"/>
    <w:rsid w:val="008E08E8"/>
    <w:rsid w:val="008F4B26"/>
    <w:rsid w:val="0095670F"/>
    <w:rsid w:val="00963389"/>
    <w:rsid w:val="009B086E"/>
    <w:rsid w:val="009D698E"/>
    <w:rsid w:val="00A3343D"/>
    <w:rsid w:val="00A34658"/>
    <w:rsid w:val="00A50E42"/>
    <w:rsid w:val="00A87EF2"/>
    <w:rsid w:val="00A90B9C"/>
    <w:rsid w:val="00A910C1"/>
    <w:rsid w:val="00B14FD4"/>
    <w:rsid w:val="00B54BFC"/>
    <w:rsid w:val="00B8554A"/>
    <w:rsid w:val="00B9285A"/>
    <w:rsid w:val="00BC1ADA"/>
    <w:rsid w:val="00BD064E"/>
    <w:rsid w:val="00C20880"/>
    <w:rsid w:val="00C32941"/>
    <w:rsid w:val="00C71BE1"/>
    <w:rsid w:val="00CC7FCA"/>
    <w:rsid w:val="00D106A3"/>
    <w:rsid w:val="00D411BC"/>
    <w:rsid w:val="00D558C5"/>
    <w:rsid w:val="00D870C6"/>
    <w:rsid w:val="00DB51A2"/>
    <w:rsid w:val="00DC6672"/>
    <w:rsid w:val="00E1717C"/>
    <w:rsid w:val="00E37F76"/>
    <w:rsid w:val="00EA06C6"/>
    <w:rsid w:val="00EB1896"/>
    <w:rsid w:val="00EE3CD0"/>
    <w:rsid w:val="00EE421D"/>
    <w:rsid w:val="00EF7544"/>
    <w:rsid w:val="00F55F77"/>
    <w:rsid w:val="00F7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B3ACBF6E-D13D-4068-A509-114D2048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1126</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8</cp:revision>
  <cp:lastPrinted>2021-05-04T16:53:00Z</cp:lastPrinted>
  <dcterms:created xsi:type="dcterms:W3CDTF">2021-06-21T18:43:00Z</dcterms:created>
  <dcterms:modified xsi:type="dcterms:W3CDTF">2021-06-24T13:25:00Z</dcterms:modified>
</cp:coreProperties>
</file>