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5A" w:rsidRDefault="00D86A5A" w:rsidP="00D86A5A">
      <w:pPr>
        <w:jc w:val="center"/>
        <w:rPr>
          <w:rFonts w:asciiTheme="minorHAnsi" w:hAnsiTheme="minorHAnsi" w:cs="Estrangelo Edessa"/>
          <w:b/>
          <w:bCs/>
        </w:rPr>
      </w:pPr>
      <w:bookmarkStart w:id="0" w:name="_GoBack"/>
      <w:bookmarkEnd w:id="0"/>
    </w:p>
    <w:p w:rsidR="00D86A5A" w:rsidRPr="00D86A5A" w:rsidRDefault="00D86A5A" w:rsidP="00D86A5A">
      <w:pPr>
        <w:jc w:val="center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>HELENA PLANNING AND ZONING COMMISSION</w:t>
      </w:r>
    </w:p>
    <w:p w:rsidR="00D86A5A" w:rsidRPr="00D86A5A" w:rsidRDefault="00D86A5A" w:rsidP="00D86A5A">
      <w:pPr>
        <w:jc w:val="center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>REGULAR MEETING</w:t>
      </w:r>
    </w:p>
    <w:p w:rsidR="00D86A5A" w:rsidRPr="00D86A5A" w:rsidRDefault="00D86A5A" w:rsidP="00D86A5A">
      <w:pPr>
        <w:jc w:val="center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 xml:space="preserve">DATE:  </w:t>
      </w:r>
      <w:r w:rsidR="009713B5">
        <w:rPr>
          <w:rFonts w:asciiTheme="minorHAnsi" w:hAnsiTheme="minorHAnsi" w:cs="Estrangelo Edessa"/>
          <w:b/>
          <w:bCs/>
          <w:sz w:val="22"/>
          <w:szCs w:val="22"/>
        </w:rPr>
        <w:t xml:space="preserve">January </w:t>
      </w:r>
      <w:r w:rsidR="00655B10">
        <w:rPr>
          <w:rFonts w:asciiTheme="minorHAnsi" w:hAnsiTheme="minorHAnsi" w:cs="Estrangelo Edessa"/>
          <w:b/>
          <w:bCs/>
          <w:sz w:val="22"/>
          <w:szCs w:val="22"/>
        </w:rPr>
        <w:t>21</w:t>
      </w:r>
      <w:r w:rsidR="002B6662">
        <w:rPr>
          <w:rFonts w:asciiTheme="minorHAnsi" w:hAnsiTheme="minorHAnsi" w:cs="Estrangelo Edessa"/>
          <w:b/>
          <w:bCs/>
          <w:sz w:val="22"/>
          <w:szCs w:val="22"/>
        </w:rPr>
        <w:t>, 20</w:t>
      </w:r>
      <w:r w:rsidR="00F05CFD">
        <w:rPr>
          <w:rFonts w:asciiTheme="minorHAnsi" w:hAnsiTheme="minorHAnsi" w:cs="Estrangelo Edessa"/>
          <w:b/>
          <w:bCs/>
          <w:sz w:val="22"/>
          <w:szCs w:val="22"/>
        </w:rPr>
        <w:t>2</w:t>
      </w:r>
      <w:r w:rsidR="009713B5">
        <w:rPr>
          <w:rFonts w:asciiTheme="minorHAnsi" w:hAnsiTheme="minorHAnsi" w:cs="Estrangelo Edessa"/>
          <w:b/>
          <w:bCs/>
          <w:sz w:val="22"/>
          <w:szCs w:val="22"/>
        </w:rPr>
        <w:t>1</w:t>
      </w:r>
      <w:r w:rsidRPr="00D86A5A">
        <w:rPr>
          <w:rFonts w:asciiTheme="minorHAnsi" w:hAnsiTheme="minorHAnsi" w:cs="Estrangelo Edessa"/>
          <w:b/>
          <w:bCs/>
          <w:sz w:val="22"/>
          <w:szCs w:val="22"/>
        </w:rPr>
        <w:t xml:space="preserve">   TIME:  6:00 P.M.</w:t>
      </w:r>
    </w:p>
    <w:p w:rsidR="00D86A5A" w:rsidRPr="00D86A5A" w:rsidRDefault="00D86A5A" w:rsidP="00D86A5A">
      <w:pPr>
        <w:jc w:val="center"/>
        <w:rPr>
          <w:rFonts w:asciiTheme="minorHAnsi" w:hAnsiTheme="minorHAnsi" w:cs="Estrangelo Edessa"/>
          <w:b/>
          <w:bCs/>
          <w:sz w:val="22"/>
          <w:szCs w:val="22"/>
        </w:rPr>
      </w:pPr>
    </w:p>
    <w:p w:rsidR="00D86A5A" w:rsidRPr="00D86A5A" w:rsidRDefault="00D86A5A" w:rsidP="00D86A5A">
      <w:pPr>
        <w:jc w:val="center"/>
        <w:rPr>
          <w:rFonts w:asciiTheme="minorHAnsi" w:hAnsiTheme="minorHAnsi" w:cs="Estrangelo Edessa"/>
          <w:b/>
          <w:bCs/>
          <w:sz w:val="22"/>
          <w:szCs w:val="22"/>
          <w:u w:val="single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  <w:u w:val="single"/>
        </w:rPr>
        <w:t>A G E N D A</w:t>
      </w:r>
    </w:p>
    <w:p w:rsidR="00D86A5A" w:rsidRPr="00D86A5A" w:rsidRDefault="00D86A5A" w:rsidP="00D86A5A">
      <w:pPr>
        <w:jc w:val="center"/>
        <w:rPr>
          <w:rFonts w:asciiTheme="minorHAnsi" w:hAnsiTheme="minorHAnsi" w:cs="Trebuchet MS"/>
          <w:b/>
          <w:bCs/>
          <w:sz w:val="22"/>
          <w:szCs w:val="22"/>
          <w:u w:val="single"/>
        </w:rPr>
      </w:pPr>
    </w:p>
    <w:p w:rsidR="00D86A5A" w:rsidRPr="00D86A5A" w:rsidRDefault="00D86A5A" w:rsidP="00D86A5A">
      <w:pPr>
        <w:ind w:firstLine="720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>1.</w:t>
      </w:r>
      <w:r w:rsidRPr="00D86A5A">
        <w:rPr>
          <w:rFonts w:asciiTheme="minorHAnsi" w:hAnsiTheme="minorHAnsi" w:cs="Estrangelo Edessa"/>
          <w:b/>
          <w:bCs/>
          <w:sz w:val="22"/>
          <w:szCs w:val="22"/>
        </w:rPr>
        <w:tab/>
        <w:t>Meeting Called to Order</w:t>
      </w:r>
    </w:p>
    <w:p w:rsidR="00D86A5A" w:rsidRPr="00D86A5A" w:rsidRDefault="00D86A5A" w:rsidP="00D86A5A">
      <w:pPr>
        <w:ind w:firstLine="720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>2.</w:t>
      </w:r>
      <w:r w:rsidRPr="00D86A5A">
        <w:rPr>
          <w:rFonts w:asciiTheme="minorHAnsi" w:hAnsiTheme="minorHAnsi" w:cs="Estrangelo Edessa"/>
          <w:b/>
          <w:bCs/>
          <w:sz w:val="22"/>
          <w:szCs w:val="22"/>
        </w:rPr>
        <w:tab/>
        <w:t>Prayer</w:t>
      </w:r>
    </w:p>
    <w:p w:rsidR="00D86A5A" w:rsidRPr="00D86A5A" w:rsidRDefault="00D86A5A" w:rsidP="00D86A5A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Pledge of Allegiance</w:t>
      </w:r>
    </w:p>
    <w:p w:rsidR="00D86A5A" w:rsidRPr="00D86A5A" w:rsidRDefault="00D86A5A" w:rsidP="00D86A5A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Roll Call</w:t>
      </w:r>
    </w:p>
    <w:p w:rsidR="00D86A5A" w:rsidRPr="00D86A5A" w:rsidRDefault="00D86A5A" w:rsidP="00D86A5A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rPr>
          <w:rFonts w:asciiTheme="minorHAnsi" w:hAnsiTheme="minorHAnsi" w:cs="Estrangelo Edessa"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Approval/Correction of Minutes</w:t>
      </w: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rPr>
          <w:rFonts w:asciiTheme="minorHAnsi" w:hAnsiTheme="minorHAnsi" w:cs="Estrangelo Edessa"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ab/>
        <w:t>6.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Communications from City Council</w:t>
      </w: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7.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Unfinished Business</w:t>
      </w:r>
    </w:p>
    <w:p w:rsidR="00E41B97" w:rsidRDefault="00D86A5A" w:rsidP="00E41B97">
      <w:pPr>
        <w:pStyle w:val="Level2"/>
        <w:numPr>
          <w:ilvl w:val="0"/>
          <w:numId w:val="0"/>
        </w:numPr>
        <w:tabs>
          <w:tab w:val="left" w:pos="-1440"/>
        </w:tabs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ab/>
        <w:t>8.</w:t>
      </w:r>
      <w:r w:rsidRPr="00D86A5A">
        <w:rPr>
          <w:rFonts w:asciiTheme="minorHAnsi" w:hAnsiTheme="minorHAnsi" w:cs="Estrangelo Edessa"/>
          <w:sz w:val="22"/>
          <w:szCs w:val="22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>Hearing of Applications</w:t>
      </w:r>
    </w:p>
    <w:p w:rsidR="00E41B97" w:rsidRDefault="00E41B97" w:rsidP="00E41B97">
      <w:pPr>
        <w:pStyle w:val="Level2"/>
        <w:numPr>
          <w:ilvl w:val="0"/>
          <w:numId w:val="0"/>
        </w:numPr>
        <w:tabs>
          <w:tab w:val="left" w:pos="-1440"/>
        </w:tabs>
        <w:rPr>
          <w:rFonts w:asciiTheme="minorHAnsi" w:hAnsiTheme="minorHAnsi" w:cs="Estrangelo Edessa"/>
          <w:b/>
          <w:sz w:val="22"/>
          <w:szCs w:val="22"/>
        </w:rPr>
      </w:pPr>
    </w:p>
    <w:p w:rsidR="00E41B97" w:rsidRPr="00E41B97" w:rsidRDefault="00E41B97" w:rsidP="00E41B97">
      <w:pPr>
        <w:pStyle w:val="Level2"/>
        <w:numPr>
          <w:ilvl w:val="0"/>
          <w:numId w:val="8"/>
        </w:numPr>
        <w:tabs>
          <w:tab w:val="left" w:pos="-1440"/>
        </w:tabs>
        <w:rPr>
          <w:rFonts w:asciiTheme="minorHAnsi" w:hAnsiTheme="minorHAnsi" w:cs="Estrangelo Edessa"/>
          <w:b/>
          <w:sz w:val="28"/>
          <w:szCs w:val="28"/>
        </w:rPr>
      </w:pPr>
      <w:r w:rsidRPr="00E41B97">
        <w:rPr>
          <w:rFonts w:asciiTheme="minorHAnsi" w:hAnsiTheme="minorHAnsi" w:cs="Estrangelo Edessa"/>
          <w:b/>
          <w:sz w:val="28"/>
          <w:szCs w:val="28"/>
        </w:rPr>
        <w:t>Organizational Meeting</w:t>
      </w:r>
    </w:p>
    <w:p w:rsidR="00D86A5A" w:rsidRPr="00D86A5A" w:rsidRDefault="00D86A5A" w:rsidP="00274BD4">
      <w:pPr>
        <w:pStyle w:val="Level2"/>
        <w:numPr>
          <w:ilvl w:val="0"/>
          <w:numId w:val="0"/>
        </w:numPr>
        <w:tabs>
          <w:tab w:val="left" w:pos="-1440"/>
        </w:tabs>
        <w:ind w:left="2880"/>
        <w:rPr>
          <w:rFonts w:asciiTheme="minorHAnsi" w:hAnsiTheme="minorHAnsi" w:cs="Estrangelo Edessa"/>
          <w:b/>
        </w:rPr>
      </w:pPr>
      <w:r w:rsidRPr="00D86A5A">
        <w:rPr>
          <w:rFonts w:asciiTheme="minorHAnsi" w:hAnsiTheme="minorHAnsi" w:cs="Estrangelo Edessa"/>
          <w:b/>
        </w:rPr>
        <w:tab/>
      </w:r>
      <w:r w:rsidRPr="00D86A5A">
        <w:rPr>
          <w:rFonts w:asciiTheme="minorHAnsi" w:hAnsiTheme="minorHAnsi" w:cs="Estrangelo Edessa"/>
          <w:b/>
        </w:rPr>
        <w:tab/>
      </w:r>
      <w:r w:rsidRPr="00D86A5A">
        <w:rPr>
          <w:rFonts w:asciiTheme="minorHAnsi" w:hAnsiTheme="minorHAnsi" w:cs="Estrangelo Edessa"/>
          <w:b/>
        </w:rPr>
        <w:tab/>
      </w: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rPr>
          <w:rFonts w:asciiTheme="minorHAnsi" w:hAnsiTheme="minorHAnsi" w:cs="Estrangelo Edessa"/>
          <w:sz w:val="22"/>
          <w:szCs w:val="22"/>
        </w:rPr>
      </w:pPr>
      <w:r w:rsidRPr="00D86A5A">
        <w:rPr>
          <w:rFonts w:asciiTheme="minorHAnsi" w:hAnsiTheme="minorHAnsi" w:cs="Estrangelo Edessa"/>
          <w:b/>
        </w:rPr>
        <w:tab/>
      </w:r>
      <w:r w:rsidRPr="00D86A5A">
        <w:rPr>
          <w:rFonts w:asciiTheme="minorHAnsi" w:hAnsiTheme="minorHAnsi"/>
        </w:rPr>
        <w:tab/>
      </w:r>
      <w:r w:rsidRPr="00D86A5A">
        <w:rPr>
          <w:rFonts w:asciiTheme="minorHAnsi" w:hAnsiTheme="minorHAnsi"/>
        </w:rPr>
        <w:tab/>
      </w:r>
      <w:r w:rsidRPr="00D86A5A">
        <w:rPr>
          <w:rFonts w:asciiTheme="minorHAnsi" w:hAnsiTheme="minorHAnsi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>1.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Procedure for Hearing of Case</w:t>
      </w:r>
    </w:p>
    <w:p w:rsidR="00D86A5A" w:rsidRPr="00D86A5A" w:rsidRDefault="00D86A5A" w:rsidP="00D86A5A">
      <w:pPr>
        <w:pStyle w:val="Level4"/>
        <w:numPr>
          <w:ilvl w:val="0"/>
          <w:numId w:val="0"/>
        </w:numPr>
        <w:tabs>
          <w:tab w:val="left" w:pos="-1440"/>
        </w:tabs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2.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Preliminary State of Case</w:t>
      </w:r>
    </w:p>
    <w:p w:rsidR="00D86A5A" w:rsidRPr="00D86A5A" w:rsidRDefault="00D86A5A" w:rsidP="00D86A5A">
      <w:pPr>
        <w:pStyle w:val="Level4"/>
        <w:numPr>
          <w:ilvl w:val="0"/>
          <w:numId w:val="0"/>
        </w:numPr>
        <w:tabs>
          <w:tab w:val="left" w:pos="-1440"/>
        </w:tabs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3.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Applicant shall respond with statement</w:t>
      </w:r>
    </w:p>
    <w:p w:rsidR="00D86A5A" w:rsidRPr="00D86A5A" w:rsidRDefault="00D86A5A" w:rsidP="00D86A5A">
      <w:pPr>
        <w:pStyle w:val="Level4"/>
        <w:numPr>
          <w:ilvl w:val="0"/>
          <w:numId w:val="0"/>
        </w:numPr>
        <w:tabs>
          <w:tab w:val="left" w:pos="-1440"/>
        </w:tabs>
        <w:ind w:left="2880"/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4.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 xml:space="preserve">Opposed statements (Limited to (3) minutes per 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individual)</w:t>
      </w:r>
    </w:p>
    <w:p w:rsidR="00D86A5A" w:rsidRPr="00D86A5A" w:rsidRDefault="00D86A5A" w:rsidP="00D86A5A">
      <w:pPr>
        <w:pStyle w:val="Level4"/>
        <w:numPr>
          <w:ilvl w:val="0"/>
          <w:numId w:val="0"/>
        </w:numPr>
        <w:tabs>
          <w:tab w:val="left" w:pos="-1440"/>
        </w:tabs>
        <w:ind w:left="2880"/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5.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Rebuttals to opposing testimony</w:t>
      </w:r>
    </w:p>
    <w:p w:rsidR="00D86A5A" w:rsidRPr="00D86A5A" w:rsidRDefault="00D86A5A" w:rsidP="00D86A5A">
      <w:pPr>
        <w:pStyle w:val="Level4"/>
        <w:numPr>
          <w:ilvl w:val="0"/>
          <w:numId w:val="0"/>
        </w:numPr>
        <w:tabs>
          <w:tab w:val="left" w:pos="-1440"/>
        </w:tabs>
        <w:ind w:left="2880"/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6.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 xml:space="preserve">Summarize evidence with opportunity to make 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objections or</w:t>
      </w:r>
      <w:r w:rsidRPr="00D86A5A">
        <w:rPr>
          <w:rFonts w:asciiTheme="minorHAnsi" w:hAnsiTheme="minorHAnsi" w:cs="Estrangelo Edessa"/>
          <w:sz w:val="22"/>
          <w:szCs w:val="22"/>
        </w:rPr>
        <w:t xml:space="preserve"> </w:t>
      </w:r>
      <w:r w:rsidRPr="00D86A5A">
        <w:rPr>
          <w:rFonts w:asciiTheme="minorHAnsi" w:hAnsiTheme="minorHAnsi" w:cs="Estrangelo Edessa"/>
          <w:b/>
          <w:sz w:val="22"/>
          <w:szCs w:val="22"/>
        </w:rPr>
        <w:t>corrections</w:t>
      </w:r>
    </w:p>
    <w:p w:rsidR="00D86A5A" w:rsidRPr="00D86A5A" w:rsidRDefault="00D86A5A" w:rsidP="00D86A5A">
      <w:pPr>
        <w:pStyle w:val="Level4"/>
        <w:numPr>
          <w:ilvl w:val="0"/>
          <w:numId w:val="0"/>
        </w:numPr>
        <w:tabs>
          <w:tab w:val="left" w:pos="-1440"/>
        </w:tabs>
        <w:ind w:left="2880"/>
        <w:rPr>
          <w:rFonts w:asciiTheme="minorHAnsi" w:hAnsiTheme="minorHAnsi" w:cs="Estrangelo Edessa"/>
          <w:b/>
          <w:sz w:val="22"/>
          <w:szCs w:val="22"/>
        </w:rPr>
      </w:pPr>
    </w:p>
    <w:p w:rsidR="00D86A5A" w:rsidRPr="00D86A5A" w:rsidRDefault="00D86A5A" w:rsidP="00D86A5A">
      <w:pPr>
        <w:pStyle w:val="Level4"/>
        <w:numPr>
          <w:ilvl w:val="0"/>
          <w:numId w:val="0"/>
        </w:numPr>
        <w:tabs>
          <w:tab w:val="left" w:pos="-1440"/>
        </w:tabs>
        <w:ind w:left="2880"/>
        <w:rPr>
          <w:rFonts w:asciiTheme="minorHAnsi" w:hAnsiTheme="minorHAnsi"/>
          <w:b/>
          <w:sz w:val="22"/>
          <w:szCs w:val="22"/>
        </w:rPr>
      </w:pP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9.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Committee Reports</w:t>
      </w: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10.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 xml:space="preserve">Resolutions </w:t>
      </w: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11.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>Communications &amp; Miscellaneous Business</w:t>
      </w: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Estrangelo Edessa"/>
          <w:b/>
          <w:color w:val="000000"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>12.</w:t>
      </w:r>
      <w:r w:rsidRPr="00D86A5A">
        <w:rPr>
          <w:rFonts w:asciiTheme="minorHAnsi" w:hAnsiTheme="minorHAnsi" w:cs="Estrangelo Edessa"/>
          <w:b/>
          <w:sz w:val="22"/>
          <w:szCs w:val="22"/>
        </w:rPr>
        <w:tab/>
        <w:t xml:space="preserve">State date for next meeting &amp; adjourn (next meeting </w:t>
      </w:r>
      <w:r w:rsidRPr="00D86A5A">
        <w:rPr>
          <w:rFonts w:asciiTheme="minorHAnsi" w:hAnsiTheme="minorHAnsi" w:cs="Estrangelo Edessa"/>
          <w:b/>
          <w:color w:val="000000"/>
          <w:sz w:val="22"/>
          <w:szCs w:val="22"/>
        </w:rPr>
        <w:t xml:space="preserve">date </w:t>
      </w:r>
      <w:r w:rsidR="00171C53">
        <w:rPr>
          <w:rFonts w:asciiTheme="minorHAnsi" w:hAnsiTheme="minorHAnsi" w:cs="Estrangelo Edessa"/>
          <w:b/>
          <w:color w:val="000000"/>
          <w:sz w:val="22"/>
          <w:szCs w:val="22"/>
        </w:rPr>
        <w:t>February 18</w:t>
      </w:r>
      <w:r w:rsidR="008E70E5">
        <w:rPr>
          <w:rFonts w:asciiTheme="minorHAnsi" w:hAnsiTheme="minorHAnsi" w:cs="Estrangelo Edessa"/>
          <w:b/>
          <w:color w:val="000000"/>
          <w:sz w:val="22"/>
          <w:szCs w:val="22"/>
        </w:rPr>
        <w:t>,</w:t>
      </w:r>
      <w:r w:rsidR="00681C6E">
        <w:rPr>
          <w:rFonts w:asciiTheme="minorHAnsi" w:hAnsiTheme="minorHAnsi" w:cs="Estrangelo Edessa"/>
          <w:b/>
          <w:color w:val="000000"/>
          <w:sz w:val="22"/>
          <w:szCs w:val="22"/>
        </w:rPr>
        <w:t xml:space="preserve"> </w:t>
      </w:r>
      <w:r w:rsidR="008E70E5">
        <w:rPr>
          <w:rFonts w:asciiTheme="minorHAnsi" w:hAnsiTheme="minorHAnsi" w:cs="Estrangelo Edessa"/>
          <w:b/>
          <w:color w:val="000000"/>
          <w:sz w:val="22"/>
          <w:szCs w:val="22"/>
        </w:rPr>
        <w:t>20</w:t>
      </w:r>
      <w:r w:rsidR="00F05CFD">
        <w:rPr>
          <w:rFonts w:asciiTheme="minorHAnsi" w:hAnsiTheme="minorHAnsi" w:cs="Estrangelo Edessa"/>
          <w:b/>
          <w:color w:val="000000"/>
          <w:sz w:val="22"/>
          <w:szCs w:val="22"/>
        </w:rPr>
        <w:t>2</w:t>
      </w:r>
      <w:r w:rsidR="00E41B97">
        <w:rPr>
          <w:rFonts w:asciiTheme="minorHAnsi" w:hAnsiTheme="minorHAnsi" w:cs="Estrangelo Edessa"/>
          <w:b/>
          <w:color w:val="000000"/>
          <w:sz w:val="22"/>
          <w:szCs w:val="22"/>
        </w:rPr>
        <w:t>1</w:t>
      </w:r>
      <w:r w:rsidRPr="00D86A5A">
        <w:rPr>
          <w:rFonts w:asciiTheme="minorHAnsi" w:hAnsiTheme="minorHAnsi" w:cs="Estrangelo Edessa"/>
          <w:b/>
          <w:color w:val="000000"/>
          <w:sz w:val="22"/>
          <w:szCs w:val="22"/>
        </w:rPr>
        <w:t>)</w:t>
      </w:r>
    </w:p>
    <w:p w:rsidR="00D86A5A" w:rsidRPr="00D86A5A" w:rsidRDefault="00D86A5A" w:rsidP="00D86A5A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Estrangelo Edessa"/>
          <w:b/>
          <w:color w:val="000000"/>
          <w:sz w:val="22"/>
          <w:szCs w:val="22"/>
        </w:rPr>
      </w:pPr>
    </w:p>
    <w:p w:rsidR="00D86A5A" w:rsidRPr="00D86A5A" w:rsidRDefault="00D86A5A" w:rsidP="00D86A5A">
      <w:pPr>
        <w:ind w:firstLine="5040"/>
        <w:rPr>
          <w:rFonts w:asciiTheme="minorHAnsi" w:hAnsiTheme="minorHAnsi"/>
          <w:b/>
          <w:bCs/>
          <w:sz w:val="22"/>
          <w:szCs w:val="22"/>
        </w:rPr>
      </w:pPr>
    </w:p>
    <w:p w:rsidR="00D86A5A" w:rsidRPr="00D86A5A" w:rsidRDefault="00D86A5A" w:rsidP="00D86A5A">
      <w:pPr>
        <w:ind w:firstLine="5040"/>
        <w:rPr>
          <w:rFonts w:asciiTheme="minorHAnsi" w:hAnsiTheme="minorHAnsi"/>
          <w:b/>
          <w:bCs/>
          <w:sz w:val="22"/>
          <w:szCs w:val="22"/>
        </w:rPr>
      </w:pPr>
    </w:p>
    <w:p w:rsidR="00D86A5A" w:rsidRPr="00D86A5A" w:rsidRDefault="00D86A5A" w:rsidP="00D86A5A">
      <w:pPr>
        <w:ind w:firstLine="5040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>JACK GRAY</w:t>
      </w:r>
    </w:p>
    <w:p w:rsidR="00D86A5A" w:rsidRPr="00D86A5A" w:rsidRDefault="00D86A5A" w:rsidP="00D86A5A">
      <w:pPr>
        <w:ind w:firstLine="5040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>Chairman</w:t>
      </w:r>
    </w:p>
    <w:p w:rsidR="00D86A5A" w:rsidRPr="00D86A5A" w:rsidRDefault="00D86A5A" w:rsidP="00D86A5A">
      <w:pPr>
        <w:ind w:left="5040"/>
        <w:rPr>
          <w:rFonts w:asciiTheme="minorHAnsi" w:hAnsiTheme="minorHAnsi" w:cs="Estrangelo Edessa"/>
          <w:b/>
          <w:bCs/>
          <w:sz w:val="22"/>
          <w:szCs w:val="22"/>
        </w:rPr>
      </w:pPr>
      <w:r w:rsidRPr="00D86A5A">
        <w:rPr>
          <w:rFonts w:asciiTheme="minorHAnsi" w:hAnsiTheme="minorHAnsi" w:cs="Estrangelo Edessa"/>
          <w:b/>
          <w:bCs/>
          <w:sz w:val="22"/>
          <w:szCs w:val="22"/>
        </w:rPr>
        <w:t>Helena Planning Commission</w:t>
      </w:r>
    </w:p>
    <w:p w:rsidR="00D86A5A" w:rsidRDefault="00D86A5A" w:rsidP="00D86A5A">
      <w:pPr>
        <w:rPr>
          <w:rFonts w:asciiTheme="minorHAnsi" w:hAnsiTheme="minorHAnsi" w:cs="Estrangelo Edessa"/>
          <w:b/>
          <w:sz w:val="22"/>
          <w:szCs w:val="22"/>
        </w:rPr>
      </w:pPr>
      <w:r w:rsidRPr="00D86A5A">
        <w:rPr>
          <w:rFonts w:asciiTheme="minorHAnsi" w:hAnsiTheme="minorHAnsi" w:cs="Estrangelo Edessa"/>
          <w:b/>
          <w:sz w:val="22"/>
          <w:szCs w:val="22"/>
        </w:rPr>
        <w:t xml:space="preserve">Posted </w:t>
      </w:r>
      <w:r w:rsidR="00171C53">
        <w:rPr>
          <w:rFonts w:asciiTheme="minorHAnsi" w:hAnsiTheme="minorHAnsi" w:cs="Estrangelo Edessa"/>
          <w:b/>
          <w:sz w:val="22"/>
          <w:szCs w:val="22"/>
        </w:rPr>
        <w:t>01/05</w:t>
      </w:r>
      <w:r w:rsidR="00657C3B">
        <w:rPr>
          <w:rFonts w:asciiTheme="minorHAnsi" w:hAnsiTheme="minorHAnsi" w:cs="Estrangelo Edessa"/>
          <w:b/>
          <w:sz w:val="22"/>
          <w:szCs w:val="22"/>
        </w:rPr>
        <w:t>/</w:t>
      </w:r>
      <w:r w:rsidR="002B6662">
        <w:rPr>
          <w:rFonts w:asciiTheme="minorHAnsi" w:hAnsiTheme="minorHAnsi" w:cs="Estrangelo Edessa"/>
          <w:b/>
          <w:sz w:val="22"/>
          <w:szCs w:val="22"/>
        </w:rPr>
        <w:t>20</w:t>
      </w:r>
      <w:r w:rsidR="00F05CFD">
        <w:rPr>
          <w:rFonts w:asciiTheme="minorHAnsi" w:hAnsiTheme="minorHAnsi" w:cs="Estrangelo Edessa"/>
          <w:b/>
          <w:sz w:val="22"/>
          <w:szCs w:val="22"/>
        </w:rPr>
        <w:t>2</w:t>
      </w:r>
      <w:r w:rsidR="00171C53">
        <w:rPr>
          <w:rFonts w:asciiTheme="minorHAnsi" w:hAnsiTheme="minorHAnsi" w:cs="Estrangelo Edessa"/>
          <w:b/>
          <w:sz w:val="22"/>
          <w:szCs w:val="22"/>
        </w:rPr>
        <w:t>1</w:t>
      </w:r>
    </w:p>
    <w:p w:rsidR="00D86A5A" w:rsidRPr="00D86A5A" w:rsidRDefault="00D86A5A" w:rsidP="00D86A5A">
      <w:pPr>
        <w:rPr>
          <w:rFonts w:asciiTheme="minorHAnsi" w:hAnsiTheme="minorHAnsi" w:cs="Estrangelo Edessa"/>
          <w:b/>
        </w:rPr>
      </w:pPr>
    </w:p>
    <w:sectPr w:rsidR="00D86A5A" w:rsidRPr="00D86A5A" w:rsidSect="00D86A5A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A0FED8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pStyle w:val="Level4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534DE"/>
    <w:multiLevelType w:val="hybridMultilevel"/>
    <w:tmpl w:val="DA08F0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103491"/>
    <w:multiLevelType w:val="hybridMultilevel"/>
    <w:tmpl w:val="B4DAC70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4955A7"/>
    <w:multiLevelType w:val="hybridMultilevel"/>
    <w:tmpl w:val="3D1818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33039C"/>
    <w:multiLevelType w:val="hybridMultilevel"/>
    <w:tmpl w:val="6BA050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F473F22"/>
    <w:multiLevelType w:val="hybridMultilevel"/>
    <w:tmpl w:val="898683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98E051D"/>
    <w:multiLevelType w:val="hybridMultilevel"/>
    <w:tmpl w:val="9ED27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3"/>
      <w:lvl w:ilvl="1">
        <w:start w:val="3"/>
        <w:numFmt w:val="decimal"/>
        <w:pStyle w:val="Level2"/>
        <w:lvlText w:val="%2."/>
        <w:lvlJc w:val="left"/>
        <w:rPr>
          <w:b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8"/>
      <w:lvl w:ilvl="1">
        <w:start w:val="8"/>
        <w:numFmt w:val="decimal"/>
        <w:pStyle w:val="Level2"/>
        <w:lvlText w:val="%2."/>
        <w:lvlJc w:val="left"/>
        <w:rPr>
          <w:rFonts w:ascii="Trebuchet MS" w:hAnsi="Trebuchet MS" w:hint="default"/>
          <w:b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5A"/>
    <w:rsid w:val="00062031"/>
    <w:rsid w:val="00091A24"/>
    <w:rsid w:val="000A2975"/>
    <w:rsid w:val="000C07C6"/>
    <w:rsid w:val="00140F91"/>
    <w:rsid w:val="00171C53"/>
    <w:rsid w:val="00184813"/>
    <w:rsid w:val="001913C4"/>
    <w:rsid w:val="001951E6"/>
    <w:rsid w:val="001F4359"/>
    <w:rsid w:val="00274BD4"/>
    <w:rsid w:val="002837B7"/>
    <w:rsid w:val="00287CB3"/>
    <w:rsid w:val="002B6662"/>
    <w:rsid w:val="003139EA"/>
    <w:rsid w:val="00332753"/>
    <w:rsid w:val="0036790E"/>
    <w:rsid w:val="0037056B"/>
    <w:rsid w:val="0037292A"/>
    <w:rsid w:val="003A2B9B"/>
    <w:rsid w:val="003B355C"/>
    <w:rsid w:val="003D531B"/>
    <w:rsid w:val="004454B5"/>
    <w:rsid w:val="00467798"/>
    <w:rsid w:val="00471572"/>
    <w:rsid w:val="00473C3A"/>
    <w:rsid w:val="004C4F97"/>
    <w:rsid w:val="004D4407"/>
    <w:rsid w:val="005144ED"/>
    <w:rsid w:val="00591392"/>
    <w:rsid w:val="005B0F49"/>
    <w:rsid w:val="005F0959"/>
    <w:rsid w:val="00655B10"/>
    <w:rsid w:val="00657C3B"/>
    <w:rsid w:val="00661E9B"/>
    <w:rsid w:val="00681C6E"/>
    <w:rsid w:val="00684017"/>
    <w:rsid w:val="00697ECD"/>
    <w:rsid w:val="006A1CC1"/>
    <w:rsid w:val="006E1387"/>
    <w:rsid w:val="006E5781"/>
    <w:rsid w:val="00797A03"/>
    <w:rsid w:val="007A2BE0"/>
    <w:rsid w:val="008004C1"/>
    <w:rsid w:val="00817F1A"/>
    <w:rsid w:val="0083240D"/>
    <w:rsid w:val="008907DC"/>
    <w:rsid w:val="008A16AF"/>
    <w:rsid w:val="008E70E5"/>
    <w:rsid w:val="008F4937"/>
    <w:rsid w:val="00967086"/>
    <w:rsid w:val="009713B5"/>
    <w:rsid w:val="00A174FC"/>
    <w:rsid w:val="00A51B7D"/>
    <w:rsid w:val="00AF19DF"/>
    <w:rsid w:val="00AF7BB0"/>
    <w:rsid w:val="00B04CEF"/>
    <w:rsid w:val="00B11ED4"/>
    <w:rsid w:val="00B73C3E"/>
    <w:rsid w:val="00B75AF4"/>
    <w:rsid w:val="00B93B65"/>
    <w:rsid w:val="00BC3A1A"/>
    <w:rsid w:val="00BD76BE"/>
    <w:rsid w:val="00C71E7A"/>
    <w:rsid w:val="00C732D3"/>
    <w:rsid w:val="00C835C6"/>
    <w:rsid w:val="00C838B1"/>
    <w:rsid w:val="00CB2BBB"/>
    <w:rsid w:val="00CF7EBF"/>
    <w:rsid w:val="00D15382"/>
    <w:rsid w:val="00D61D91"/>
    <w:rsid w:val="00D86A5A"/>
    <w:rsid w:val="00DD7C90"/>
    <w:rsid w:val="00E0654D"/>
    <w:rsid w:val="00E37BCB"/>
    <w:rsid w:val="00E41B97"/>
    <w:rsid w:val="00E56F84"/>
    <w:rsid w:val="00E65E93"/>
    <w:rsid w:val="00E83ED9"/>
    <w:rsid w:val="00F05CFD"/>
    <w:rsid w:val="00F43E61"/>
    <w:rsid w:val="00F56562"/>
    <w:rsid w:val="00F83515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37771-D4DA-4B5C-9AB7-8C4BE91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5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86A5A"/>
    <w:pPr>
      <w:numPr>
        <w:ilvl w:val="1"/>
        <w:numId w:val="2"/>
      </w:numPr>
      <w:ind w:left="1440" w:hanging="720"/>
      <w:outlineLvl w:val="1"/>
    </w:pPr>
  </w:style>
  <w:style w:type="paragraph" w:customStyle="1" w:styleId="Level4">
    <w:name w:val="Level 4"/>
    <w:basedOn w:val="Normal"/>
    <w:rsid w:val="00D86A5A"/>
    <w:pPr>
      <w:numPr>
        <w:ilvl w:val="3"/>
        <w:numId w:val="1"/>
      </w:numPr>
      <w:ind w:left="3600" w:hanging="720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Traywick</dc:creator>
  <cp:lastModifiedBy>Amanda Traywick</cp:lastModifiedBy>
  <cp:revision>2</cp:revision>
  <cp:lastPrinted>2021-01-05T21:50:00Z</cp:lastPrinted>
  <dcterms:created xsi:type="dcterms:W3CDTF">2021-01-06T14:33:00Z</dcterms:created>
  <dcterms:modified xsi:type="dcterms:W3CDTF">2021-01-06T14:33:00Z</dcterms:modified>
</cp:coreProperties>
</file>